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99" w:rsidRPr="00664D91" w:rsidRDefault="008E4799" w:rsidP="008E4799">
      <w:pPr>
        <w:pStyle w:val="JRCLevel-2title"/>
        <w:numPr>
          <w:ilvl w:val="0"/>
          <w:numId w:val="0"/>
        </w:numPr>
      </w:pPr>
      <w:r>
        <w:t>Review report</w:t>
      </w:r>
    </w:p>
    <w:p w:rsidR="008E4799" w:rsidRPr="00664D91" w:rsidRDefault="008E4799" w:rsidP="008E4799">
      <w:pPr>
        <w:rPr>
          <w:rFonts w:cs="Calibri"/>
        </w:rPr>
      </w:pPr>
    </w:p>
    <w:p w:rsidR="008E4799" w:rsidRDefault="008E4799" w:rsidP="008E4799">
      <w:pPr>
        <w:pStyle w:val="Caption"/>
        <w:keepNext/>
        <w:spacing w:before="120" w:after="0"/>
        <w:rPr>
          <w:rFonts w:ascii="Verdana" w:hAnsi="Verdana" w:cs="Calibri"/>
          <w:color w:val="000000" w:themeColor="text1"/>
          <w:sz w:val="22"/>
          <w:szCs w:val="22"/>
          <w:lang w:val="en-GB"/>
        </w:rPr>
      </w:pPr>
      <w:bookmarkStart w:id="0" w:name="_Toc265126738"/>
      <w:r w:rsidRPr="00664D91">
        <w:rPr>
          <w:rFonts w:ascii="Verdana" w:hAnsi="Verdana" w:cs="Calibri"/>
          <w:color w:val="000000" w:themeColor="text1"/>
          <w:sz w:val="22"/>
          <w:szCs w:val="22"/>
          <w:lang w:val="en-GB"/>
        </w:rPr>
        <w:t xml:space="preserve">Table </w:t>
      </w:r>
      <w:r>
        <w:rPr>
          <w:rFonts w:ascii="Verdana" w:hAnsi="Verdana" w:cs="Calibri"/>
          <w:color w:val="000000" w:themeColor="text1"/>
          <w:sz w:val="22"/>
          <w:szCs w:val="22"/>
          <w:lang w:val="en-GB"/>
        </w:rPr>
        <w:t>1</w:t>
      </w:r>
      <w:r w:rsidRPr="00664D91">
        <w:rPr>
          <w:rFonts w:ascii="Verdana" w:hAnsi="Verdana" w:cs="Calibri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Verdana" w:hAnsi="Verdana" w:cs="Calibri"/>
          <w:color w:val="000000" w:themeColor="text1"/>
          <w:sz w:val="22"/>
          <w:szCs w:val="22"/>
          <w:lang w:val="en-GB"/>
        </w:rPr>
        <w:t xml:space="preserve">see detailed guide on how to fill in the information at </w:t>
      </w:r>
      <w:hyperlink r:id="rId7" w:history="1">
        <w:r w:rsidR="00A03558" w:rsidRPr="00763F2B">
          <w:rPr>
            <w:rStyle w:val="Hyperlink"/>
            <w:rFonts w:ascii="Verdana" w:hAnsi="Verdana" w:cs="Calibri"/>
            <w:sz w:val="22"/>
            <w:szCs w:val="22"/>
            <w:lang w:val="en-GB"/>
          </w:rPr>
          <w:t>https://eplca.jrc.ec.europa.eu/permalink/Guide_EF_DATA.pdf section 8.3</w:t>
        </w:r>
      </w:hyperlink>
      <w:r>
        <w:rPr>
          <w:rFonts w:ascii="Verdana" w:hAnsi="Verdana" w:cs="Calibri"/>
          <w:color w:val="000000" w:themeColor="text1"/>
          <w:sz w:val="22"/>
          <w:szCs w:val="22"/>
          <w:lang w:val="en-GB"/>
        </w:rPr>
        <w:t>.</w:t>
      </w:r>
    </w:p>
    <w:p w:rsidR="00A03558" w:rsidRPr="00A03558" w:rsidRDefault="00A03558" w:rsidP="00A03558">
      <w:pPr>
        <w:rPr>
          <w:lang w:eastAsia="en-US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899"/>
        <w:gridCol w:w="812"/>
        <w:gridCol w:w="2872"/>
      </w:tblGrid>
      <w:tr w:rsidR="008E4799" w:rsidRPr="00664D91" w:rsidTr="007548B0">
        <w:tc>
          <w:tcPr>
            <w:tcW w:w="5000" w:type="pct"/>
            <w:gridSpan w:val="4"/>
          </w:tcPr>
          <w:bookmarkEnd w:id="0"/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REVIEW REPORTING</w:t>
            </w:r>
          </w:p>
        </w:tc>
      </w:tr>
      <w:tr w:rsidR="008E4799" w:rsidRPr="00664D91" w:rsidTr="007548B0">
        <w:tc>
          <w:tcPr>
            <w:tcW w:w="5000" w:type="pct"/>
            <w:gridSpan w:val="4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General information</w:t>
            </w: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Data set name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Data set UUID and version number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rPr>
          <w:trHeight w:val="656"/>
        </w:trPr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Data set locator (e.g. Permanent URI, URL, contact point, or database name and version, etc.)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Review commissioner(s)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Reviewer name(s) and affiliation(s), contact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Review type applied, and compliance with EF requirements for review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highlight w:val="yellow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Method used for review , and review scope</w:t>
            </w:r>
          </w:p>
        </w:tc>
        <w:tc>
          <w:tcPr>
            <w:tcW w:w="2451" w:type="pct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Date of review completion</w:t>
            </w:r>
          </w:p>
        </w:tc>
        <w:tc>
          <w:tcPr>
            <w:tcW w:w="2451" w:type="pct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Reviewed against/Compliance system name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shd w:val="clear" w:color="auto" w:fill="auto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Compatibility with EF reference package (Version) </w:t>
            </w:r>
          </w:p>
        </w:tc>
        <w:tc>
          <w:tcPr>
            <w:tcW w:w="2451" w:type="pct"/>
            <w:gridSpan w:val="3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8E4799" w:rsidRPr="00664D91" w:rsidTr="007548B0">
        <w:tc>
          <w:tcPr>
            <w:tcW w:w="5000" w:type="pct"/>
            <w:gridSpan w:val="4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OVERALL COMPLIANCE ASSESSMENT</w:t>
            </w: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left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aspect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jc w:val="center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comments</w:t>
            </w:r>
          </w:p>
        </w:tc>
      </w:tr>
      <w:tr w:rsidR="008E4799" w:rsidRPr="00664D91" w:rsidTr="007548B0">
        <w:tc>
          <w:tcPr>
            <w:tcW w:w="2549" w:type="pct"/>
            <w:shd w:val="clear" w:color="auto" w:fill="auto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Compliance with specific EF requirements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shd w:val="clear" w:color="auto" w:fill="auto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Allocation rules clearly explained and consistent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Circular Footprint Formula (correct implementation)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rPr>
          <w:trHeight w:val="602"/>
        </w:trPr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</w:rPr>
              <w:t xml:space="preserve">LCIA results consistency  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bookmarkStart w:id="2" w:name="_Toc265126739"/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 xml:space="preserve">Nomenclature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Correctness and consistency of applied nomenclature (use of Specific EF reference package; Correct nomenclature of other flows, processes etc;)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Documentation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A03558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Appropriateness of documentation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. S</w:t>
            </w: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ee Document ‘Documentation of LCA data sets’ and additional EF 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data 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guide</w:t>
            </w:r>
            <w:r w:rsidR="00A03558">
              <w:rPr>
                <w:rFonts w:ascii="Verdana" w:hAnsi="Verdana" w:cs="Calibri"/>
                <w:sz w:val="18"/>
                <w:szCs w:val="18"/>
                <w:lang w:val="en-US"/>
              </w:rPr>
              <w:t>lines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Appropriateness / correctness of documentation form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at</w:t>
            </w: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(ILCD Format)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shd w:val="clear" w:color="auto" w:fill="auto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Validation with ILCD validator  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rPr>
          <w:trHeight w:val="602"/>
        </w:trPr>
        <w:tc>
          <w:tcPr>
            <w:tcW w:w="2549" w:type="pct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DQRs </w:t>
            </w:r>
          </w:p>
        </w:tc>
        <w:tc>
          <w:tcPr>
            <w:tcW w:w="481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34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536" w:type="pct"/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  <w:tr w:rsidR="008E4799" w:rsidRPr="00664D91" w:rsidTr="007548B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9" w:rsidRPr="00664D91" w:rsidRDefault="008E4799" w:rsidP="007548B0">
            <w:pPr>
              <w:pStyle w:val="TextbodyEP-LCA"/>
              <w:spacing w:before="0" w:after="0" w:line="240" w:lineRule="auto"/>
              <w:ind w:firstLine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664D91">
              <w:rPr>
                <w:rFonts w:ascii="Verdana" w:hAnsi="Verdana" w:cs="Calibri"/>
                <w:sz w:val="18"/>
                <w:szCs w:val="18"/>
                <w:lang w:val="en-US"/>
              </w:rPr>
              <w:t>Cut-off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E4799" w:rsidRPr="00664D91" w:rsidRDefault="008E4799" w:rsidP="007548B0">
            <w:pPr>
              <w:pStyle w:val="TextbodyEP-LCA"/>
              <w:spacing w:before="0" w:after="0"/>
              <w:ind w:firstLine="0"/>
              <w:jc w:val="left"/>
              <w:rPr>
                <w:rFonts w:ascii="Verdana" w:hAnsi="Verdana" w:cs="Calibri"/>
                <w:i/>
                <w:sz w:val="18"/>
                <w:szCs w:val="18"/>
                <w:lang w:val="en-US"/>
              </w:rPr>
            </w:pPr>
          </w:p>
        </w:tc>
      </w:tr>
    </w:tbl>
    <w:p w:rsidR="008E4799" w:rsidRDefault="008E4799" w:rsidP="008E4799">
      <w:pPr>
        <w:rPr>
          <w:rFonts w:cs="Calibri"/>
        </w:rPr>
      </w:pPr>
    </w:p>
    <w:p w:rsidR="008E4799" w:rsidRDefault="008E4799" w:rsidP="008E4799">
      <w:r>
        <w:br w:type="page"/>
      </w:r>
    </w:p>
    <w:p w:rsidR="008E4799" w:rsidRPr="00664D91" w:rsidRDefault="008E4799" w:rsidP="008E4799">
      <w:pPr>
        <w:rPr>
          <w:rFonts w:cs="Calibri"/>
        </w:rPr>
      </w:pPr>
    </w:p>
    <w:bookmarkEnd w:id="2"/>
    <w:p w:rsidR="008E4799" w:rsidRDefault="008E4799" w:rsidP="008E4799">
      <w:pPr>
        <w:rPr>
          <w:rFonts w:cs="Calibri"/>
          <w:b/>
        </w:rPr>
      </w:pPr>
      <w:r w:rsidRPr="008E4799">
        <w:rPr>
          <w:rFonts w:cs="Calibri"/>
          <w:b/>
        </w:rPr>
        <w:t xml:space="preserve">Additional Information </w:t>
      </w:r>
      <w:r w:rsidRPr="008E4799">
        <w:rPr>
          <w:rFonts w:cs="Calibri"/>
          <w:b/>
        </w:rPr>
        <w:t xml:space="preserve">(if needed) </w:t>
      </w:r>
    </w:p>
    <w:p w:rsidR="008E4799" w:rsidRDefault="008E4799" w:rsidP="008E4799">
      <w:pPr>
        <w:rPr>
          <w:rFonts w:cs="Calibri"/>
          <w:b/>
          <w:color w:val="000000" w:themeColor="text1"/>
        </w:rPr>
      </w:pPr>
    </w:p>
    <w:p w:rsidR="008E4799" w:rsidRDefault="008E4799" w:rsidP="008E4799">
      <w:pPr>
        <w:rPr>
          <w:rFonts w:cs="Calibri"/>
          <w:b/>
          <w:color w:val="000000" w:themeColor="text1"/>
        </w:rPr>
      </w:pPr>
    </w:p>
    <w:p w:rsidR="008E4799" w:rsidRDefault="008E4799" w:rsidP="008E4799">
      <w:pPr>
        <w:rPr>
          <w:rFonts w:cs="Calibri"/>
          <w:b/>
          <w:color w:val="000000" w:themeColor="text1"/>
        </w:rPr>
      </w:pPr>
    </w:p>
    <w:p w:rsidR="008E4799" w:rsidRPr="008E4799" w:rsidRDefault="008E4799" w:rsidP="008E4799">
      <w:pPr>
        <w:rPr>
          <w:rFonts w:cs="Calibri"/>
          <w:b/>
          <w:color w:val="000000" w:themeColor="text1"/>
        </w:rPr>
      </w:pPr>
    </w:p>
    <w:p w:rsidR="008E4799" w:rsidRPr="008E4799" w:rsidRDefault="008E4799" w:rsidP="008E4799">
      <w:pPr>
        <w:rPr>
          <w:rFonts w:cs="Calibri"/>
          <w:b/>
          <w:color w:val="000000" w:themeColor="text1"/>
        </w:rPr>
      </w:pPr>
      <w:r w:rsidRPr="008E4799">
        <w:rPr>
          <w:rFonts w:cs="Calibri"/>
          <w:b/>
          <w:color w:val="000000" w:themeColor="text1"/>
        </w:rPr>
        <w:t xml:space="preserve">Documents referred or accessed by the reviewer </w:t>
      </w:r>
      <w:r w:rsidRPr="008E4799">
        <w:rPr>
          <w:rFonts w:cs="Calibri"/>
          <w:b/>
          <w:color w:val="000000" w:themeColor="text1"/>
        </w:rPr>
        <w:t>(reference</w:t>
      </w:r>
      <w:r>
        <w:rPr>
          <w:rFonts w:cs="Calibri"/>
          <w:b/>
          <w:color w:val="000000" w:themeColor="text1"/>
        </w:rPr>
        <w:t>s also for unpublished documentation</w:t>
      </w:r>
      <w:r w:rsidRPr="008E4799">
        <w:rPr>
          <w:rFonts w:cs="Calibri"/>
          <w:b/>
          <w:color w:val="000000" w:themeColor="text1"/>
        </w:rPr>
        <w:t>)</w:t>
      </w:r>
    </w:p>
    <w:p w:rsidR="008E4799" w:rsidRDefault="008E4799" w:rsidP="008E4799">
      <w:pPr>
        <w:rPr>
          <w:rFonts w:cs="Calibri"/>
          <w:color w:val="000000" w:themeColor="text1"/>
        </w:rPr>
      </w:pPr>
    </w:p>
    <w:p w:rsidR="008E4799" w:rsidRDefault="008E4799" w:rsidP="008E4799">
      <w:pPr>
        <w:rPr>
          <w:rFonts w:cs="Calibri"/>
          <w:color w:val="000000" w:themeColor="text1"/>
        </w:rPr>
      </w:pPr>
    </w:p>
    <w:p w:rsidR="008E4799" w:rsidRDefault="008E4799" w:rsidP="008E4799">
      <w:pPr>
        <w:rPr>
          <w:rFonts w:cs="Calibri"/>
          <w:color w:val="000000" w:themeColor="text1"/>
        </w:rPr>
      </w:pPr>
    </w:p>
    <w:p w:rsidR="008E4799" w:rsidRPr="00664D91" w:rsidRDefault="008E4799" w:rsidP="008E4799">
      <w:pPr>
        <w:rPr>
          <w:rFonts w:cs="Calibri"/>
          <w:color w:val="000000" w:themeColor="text1"/>
        </w:rPr>
      </w:pPr>
    </w:p>
    <w:p w:rsidR="008E4799" w:rsidRDefault="008E4799" w:rsidP="008E4799">
      <w:pPr>
        <w:rPr>
          <w:rFonts w:cs="Calibri"/>
          <w:color w:val="000000" w:themeColor="text1"/>
        </w:rPr>
      </w:pPr>
      <w:r w:rsidRPr="008E4799">
        <w:rPr>
          <w:rFonts w:cs="Calibri"/>
          <w:b/>
          <w:color w:val="000000" w:themeColor="text1"/>
        </w:rPr>
        <w:t>Complliance declaration</w:t>
      </w:r>
      <w:r w:rsidRPr="008E4799">
        <w:rPr>
          <w:rFonts w:cs="Calibri"/>
          <w:b/>
          <w:color w:val="000000" w:themeColor="text1"/>
        </w:rPr>
        <w:t>:</w:t>
      </w:r>
      <w:r w:rsidRPr="00664D91">
        <w:rPr>
          <w:rFonts w:cs="Calibri"/>
          <w:color w:val="000000" w:themeColor="text1"/>
        </w:rPr>
        <w:t xml:space="preserve"> </w:t>
      </w:r>
    </w:p>
    <w:p w:rsidR="008E4799" w:rsidRDefault="008E4799" w:rsidP="008E4799">
      <w:pPr>
        <w:rPr>
          <w:rFonts w:cs="Calibri"/>
          <w:color w:val="000000" w:themeColor="text1"/>
        </w:rPr>
      </w:pPr>
      <w:r w:rsidRPr="00664D91">
        <w:rPr>
          <w:rFonts w:cs="Calibri"/>
          <w:color w:val="000000" w:themeColor="text1"/>
        </w:rPr>
        <w:t>"The reviewe</w:t>
      </w:r>
      <w:r>
        <w:rPr>
          <w:rFonts w:cs="Calibri"/>
          <w:color w:val="000000" w:themeColor="text1"/>
        </w:rPr>
        <w:t>r(s)</w:t>
      </w:r>
      <w:r w:rsidRPr="00664D91">
        <w:rPr>
          <w:rFonts w:cs="Calibri"/>
          <w:color w:val="000000" w:themeColor="text1"/>
        </w:rPr>
        <w:t xml:space="preserve"> declare on</w:t>
      </w:r>
      <w:r>
        <w:rPr>
          <w:rFonts w:cs="Calibri"/>
          <w:color w:val="000000" w:themeColor="text1"/>
        </w:rPr>
        <w:t>his (</w:t>
      </w:r>
      <w:r>
        <w:rPr>
          <w:rFonts w:cs="Calibri"/>
          <w:color w:val="000000" w:themeColor="text1"/>
        </w:rPr>
        <w:t>their</w:t>
      </w:r>
      <w:r>
        <w:rPr>
          <w:rFonts w:cs="Calibri"/>
          <w:color w:val="000000" w:themeColor="text1"/>
        </w:rPr>
        <w:t>)</w:t>
      </w:r>
      <w:r w:rsidRPr="00664D91">
        <w:rPr>
          <w:rFonts w:cs="Calibri"/>
          <w:color w:val="000000" w:themeColor="text1"/>
        </w:rPr>
        <w:t xml:space="preserve"> responsibility that the reviewed data set </w:t>
      </w:r>
      <w:r w:rsidRPr="008E4799">
        <w:rPr>
          <w:rFonts w:cs="Calibri"/>
          <w:b/>
          <w:color w:val="000000" w:themeColor="text1"/>
        </w:rPr>
        <w:t>is</w:t>
      </w:r>
      <w:r w:rsidRPr="008E4799">
        <w:rPr>
          <w:rFonts w:cs="Calibri"/>
          <w:b/>
          <w:color w:val="000000" w:themeColor="text1"/>
        </w:rPr>
        <w:t>/is not</w:t>
      </w:r>
      <w:r w:rsidRPr="00664D91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(choose one) </w:t>
      </w:r>
      <w:r w:rsidRPr="00664D91">
        <w:rPr>
          <w:rFonts w:cs="Calibri"/>
          <w:color w:val="000000" w:themeColor="text1"/>
        </w:rPr>
        <w:t>compliant with the Environmental Footprint general and specific complianc</w:t>
      </w:r>
      <w:r>
        <w:rPr>
          <w:rFonts w:cs="Calibri"/>
          <w:color w:val="000000" w:themeColor="text1"/>
        </w:rPr>
        <w:t>y</w:t>
      </w:r>
      <w:r w:rsidRPr="00664D91">
        <w:rPr>
          <w:rFonts w:cs="Calibri"/>
          <w:color w:val="000000" w:themeColor="text1"/>
        </w:rPr>
        <w:t xml:space="preserve"> rules."</w:t>
      </w:r>
    </w:p>
    <w:p w:rsidR="008E4799" w:rsidRDefault="008E4799" w:rsidP="008E4799">
      <w:pPr>
        <w:rPr>
          <w:rFonts w:cs="Calibri"/>
          <w:color w:val="000000" w:themeColor="text1"/>
        </w:rPr>
      </w:pPr>
    </w:p>
    <w:p w:rsidR="008E4799" w:rsidRDefault="008E4799" w:rsidP="008E4799">
      <w:pPr>
        <w:jc w:val="center"/>
        <w:rPr>
          <w:rFonts w:cs="Calibri"/>
          <w:b/>
          <w:color w:val="000000" w:themeColor="text1"/>
        </w:rPr>
      </w:pPr>
      <w:r w:rsidRPr="008E4799">
        <w:rPr>
          <w:rFonts w:cs="Calibri"/>
          <w:b/>
          <w:color w:val="000000" w:themeColor="text1"/>
        </w:rPr>
        <w:t>Reviewer(s)’ signature(s)</w:t>
      </w:r>
    </w:p>
    <w:p w:rsidR="008E4799" w:rsidRDefault="008E4799" w:rsidP="008E4799">
      <w:pPr>
        <w:jc w:val="center"/>
        <w:rPr>
          <w:rFonts w:cs="Calibri"/>
          <w:b/>
          <w:color w:val="000000" w:themeColor="text1"/>
        </w:rPr>
      </w:pPr>
    </w:p>
    <w:p w:rsidR="008E4799" w:rsidRPr="008E4799" w:rsidRDefault="008E4799" w:rsidP="008E4799">
      <w:pPr>
        <w:rPr>
          <w:rFonts w:cs="Calibri"/>
          <w:b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Name Surname _____________________</w:t>
      </w: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Name Surname _____________________</w:t>
      </w: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</w:p>
    <w:p w:rsidR="008E4799" w:rsidRDefault="008E4799" w:rsidP="008E4799">
      <w:pPr>
        <w:spacing w:before="0" w:after="0"/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…………………….</w:t>
      </w:r>
    </w:p>
    <w:p w:rsidR="00FF2AA1" w:rsidRDefault="001068D8"/>
    <w:sectPr w:rsidR="00FF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D8" w:rsidRDefault="001068D8" w:rsidP="008E4799">
      <w:pPr>
        <w:spacing w:before="0" w:after="0"/>
      </w:pPr>
      <w:r>
        <w:separator/>
      </w:r>
    </w:p>
  </w:endnote>
  <w:endnote w:type="continuationSeparator" w:id="0">
    <w:p w:rsidR="001068D8" w:rsidRDefault="001068D8" w:rsidP="008E47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D8" w:rsidRDefault="001068D8" w:rsidP="008E4799">
      <w:pPr>
        <w:spacing w:before="0" w:after="0"/>
      </w:pPr>
      <w:r>
        <w:separator/>
      </w:r>
    </w:p>
  </w:footnote>
  <w:footnote w:type="continuationSeparator" w:id="0">
    <w:p w:rsidR="001068D8" w:rsidRDefault="001068D8" w:rsidP="008E47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B0"/>
    <w:multiLevelType w:val="multilevel"/>
    <w:tmpl w:val="33E65F4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RCLevel-2titl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RCLevel-3titl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RCLevel-4titl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RCLevel-5titl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C6220EE"/>
    <w:multiLevelType w:val="multilevel"/>
    <w:tmpl w:val="FAC028BC"/>
    <w:lvl w:ilvl="0">
      <w:start w:val="1"/>
      <w:numFmt w:val="decimal"/>
      <w:lvlText w:val="%1."/>
      <w:lvlJc w:val="left"/>
      <w:pPr>
        <w:ind w:left="63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9"/>
    <w:rsid w:val="001068D8"/>
    <w:rsid w:val="00214B66"/>
    <w:rsid w:val="008E4799"/>
    <w:rsid w:val="009A26C5"/>
    <w:rsid w:val="00A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25030"/>
  <w15:chartTrackingRefBased/>
  <w15:docId w15:val="{B87E1772-E2BA-4E22-AE67-BE467389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8E47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_EP-LCA,Footnote,Text_EP-LCA,Char5,Footnote text,Reference,Fußnote,Footnote Text Char Char,Footnote Text Char Char Char Char,Footnote Text1,Footnote Text Char Char Char,Fu§notentext Char,Fu§notentext Char1 Char1,o,fn,Fußn,f"/>
    <w:basedOn w:val="Normal"/>
    <w:link w:val="FootnoteTextChar"/>
    <w:unhideWhenUsed/>
    <w:rsid w:val="008E4799"/>
    <w:pPr>
      <w:spacing w:before="0" w:after="0"/>
      <w:ind w:left="357" w:hanging="357"/>
    </w:pPr>
    <w:rPr>
      <w:rFonts w:eastAsia="Calibri"/>
      <w:sz w:val="16"/>
      <w:szCs w:val="20"/>
      <w:lang w:eastAsia="en-US"/>
    </w:rPr>
  </w:style>
  <w:style w:type="character" w:customStyle="1" w:styleId="FootnoteTextChar">
    <w:name w:val="Footnote Text Char"/>
    <w:aliases w:val="Footnote Text_EP-LCA Char,Footnote Char,Text_EP-LCA Char,Char5 Char,Footnote text Char,Reference Char,Fußnote Char,Footnote Text Char Char Char1,Footnote Text Char Char Char Char Char,Footnote Text1 Char,Fu§notentext Char Char,o Char"/>
    <w:basedOn w:val="DefaultParagraphFont"/>
    <w:link w:val="FootnoteText"/>
    <w:rsid w:val="008E4799"/>
    <w:rPr>
      <w:rFonts w:ascii="Verdana" w:eastAsia="Calibri" w:hAnsi="Verdana" w:cs="Times New Roman"/>
      <w:sz w:val="16"/>
      <w:szCs w:val="20"/>
      <w:lang w:val="en-GB"/>
    </w:rPr>
  </w:style>
  <w:style w:type="character" w:styleId="FootnoteReference">
    <w:name w:val="footnote reference"/>
    <w:aliases w:val="Footnote Reference_EP-LCA,(Footnote Reference),number,SUPERS,Footnote Reference Superscript,stylish,Footnote symbol,BVI fnr,-E Fußnotenzeichen,Source Reference,Footnote reference number,note TESI,Times 10 Point,Exposant 3 Point,Ref,R"/>
    <w:unhideWhenUsed/>
    <w:qFormat/>
    <w:rsid w:val="008E4799"/>
    <w:rPr>
      <w:vertAlign w:val="superscript"/>
      <w:lang w:val="en-GB"/>
    </w:rPr>
  </w:style>
  <w:style w:type="paragraph" w:customStyle="1" w:styleId="JRCLevel-2title">
    <w:name w:val="JRC_Level-2_title"/>
    <w:basedOn w:val="Heading2"/>
    <w:next w:val="Normal"/>
    <w:qFormat/>
    <w:rsid w:val="008E4799"/>
    <w:pPr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Verdana" w:eastAsia="Times New Roman" w:hAnsi="Verdana" w:cs="Times New Roman"/>
      <w:b/>
      <w:bCs/>
      <w:iCs/>
      <w:color w:val="auto"/>
      <w:sz w:val="24"/>
      <w:lang w:eastAsia="en-US"/>
    </w:rPr>
  </w:style>
  <w:style w:type="paragraph" w:customStyle="1" w:styleId="JRCLevel-4title">
    <w:name w:val="JRC_Level-4_title"/>
    <w:basedOn w:val="Normal"/>
    <w:next w:val="Normal"/>
    <w:qFormat/>
    <w:rsid w:val="008E4799"/>
    <w:pPr>
      <w:keepNext/>
      <w:numPr>
        <w:ilvl w:val="3"/>
        <w:numId w:val="1"/>
      </w:numPr>
      <w:spacing w:before="240"/>
      <w:jc w:val="left"/>
    </w:pPr>
    <w:rPr>
      <w:b/>
      <w:i/>
    </w:rPr>
  </w:style>
  <w:style w:type="paragraph" w:customStyle="1" w:styleId="JRCLevel-3title">
    <w:name w:val="JRC_Level-3_title"/>
    <w:basedOn w:val="Heading3"/>
    <w:next w:val="Normal"/>
    <w:qFormat/>
    <w:rsid w:val="008E4799"/>
    <w:pPr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Verdana" w:eastAsia="Times New Roman" w:hAnsi="Verdana" w:cs="Times New Roman"/>
      <w:b/>
      <w:bCs/>
      <w:color w:val="auto"/>
      <w:sz w:val="22"/>
      <w:lang w:eastAsia="en-US"/>
    </w:rPr>
  </w:style>
  <w:style w:type="paragraph" w:customStyle="1" w:styleId="JRCLevel-5title">
    <w:name w:val="JRC_Level-5_title"/>
    <w:basedOn w:val="Normal"/>
    <w:next w:val="Normal"/>
    <w:qFormat/>
    <w:rsid w:val="008E4799"/>
    <w:pPr>
      <w:keepNext/>
      <w:numPr>
        <w:ilvl w:val="4"/>
        <w:numId w:val="1"/>
      </w:numPr>
      <w:spacing w:before="200" w:after="0"/>
      <w:jc w:val="left"/>
      <w:outlineLvl w:val="4"/>
    </w:pPr>
  </w:style>
  <w:style w:type="character" w:styleId="Hyperlink">
    <w:name w:val="Hyperlink"/>
    <w:uiPriority w:val="99"/>
    <w:unhideWhenUsed/>
    <w:rsid w:val="008E4799"/>
    <w:rPr>
      <w:color w:val="0000FF"/>
      <w:u w:val="single"/>
    </w:rPr>
  </w:style>
  <w:style w:type="paragraph" w:styleId="Caption">
    <w:name w:val="caption"/>
    <w:aliases w:val="Caption_EPLCA"/>
    <w:basedOn w:val="Normal"/>
    <w:next w:val="Normal"/>
    <w:unhideWhenUsed/>
    <w:qFormat/>
    <w:rsid w:val="008E4799"/>
    <w:pPr>
      <w:spacing w:before="0"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de-DE" w:eastAsia="en-US"/>
    </w:rPr>
  </w:style>
  <w:style w:type="paragraph" w:customStyle="1" w:styleId="TextbodyEP-LCA">
    <w:name w:val="Textbody_EP-LCA"/>
    <w:basedOn w:val="Normal"/>
    <w:link w:val="TextbodyEP-LCACharChar"/>
    <w:rsid w:val="008E4799"/>
    <w:pPr>
      <w:autoSpaceDE w:val="0"/>
      <w:autoSpaceDN w:val="0"/>
      <w:spacing w:before="60" w:after="60" w:line="264" w:lineRule="auto"/>
      <w:ind w:firstLine="284"/>
    </w:pPr>
    <w:rPr>
      <w:rFonts w:ascii="Arial" w:hAnsi="Arial"/>
      <w:szCs w:val="20"/>
      <w:lang w:eastAsia="de-DE"/>
    </w:rPr>
  </w:style>
  <w:style w:type="character" w:customStyle="1" w:styleId="TextbodyEP-LCACharChar">
    <w:name w:val="Textbody_EP-LCA Char Char"/>
    <w:link w:val="TextbodyEP-LCA"/>
    <w:locked/>
    <w:rsid w:val="008E4799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7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7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lca.jrc.ec.europa.eu/permalink/Guide_EF_DATA.pdf%20section%208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- JRC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Fazio</dc:creator>
  <cp:keywords/>
  <dc:description/>
  <cp:lastModifiedBy>Simone Fazio</cp:lastModifiedBy>
  <cp:revision>1</cp:revision>
  <dcterms:created xsi:type="dcterms:W3CDTF">2019-05-08T07:59:00Z</dcterms:created>
  <dcterms:modified xsi:type="dcterms:W3CDTF">2019-05-08T08:10:00Z</dcterms:modified>
</cp:coreProperties>
</file>